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B3540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5E86A1E7" w14:textId="6C4FF2FC" w:rsidR="00D74AEA" w:rsidRDefault="00BA2CE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E05E8F">
        <w:rPr>
          <w:rFonts w:ascii="Arial" w:hAnsi="Arial" w:cs="Arial"/>
          <w:b/>
          <w:bCs/>
        </w:rPr>
        <w:t>708r</w:t>
      </w:r>
    </w:p>
    <w:p w14:paraId="6DFE09F6" w14:textId="4CC8EAC9" w:rsidR="00D74AEA" w:rsidRDefault="00E05E8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2018</w:t>
      </w:r>
    </w:p>
    <w:p w14:paraId="45D1038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E82025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CA01CA4" w14:textId="42BFB6CE" w:rsidR="00D74AEA" w:rsidRPr="00BA2CE4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05E8F">
        <w:rPr>
          <w:rFonts w:ascii="Arial" w:hAnsi="Arial" w:cs="Arial"/>
          <w:bCs/>
        </w:rPr>
        <w:t>Mimicking Rembrandt</w:t>
      </w:r>
      <w:bookmarkStart w:id="0" w:name="_GoBack"/>
      <w:bookmarkEnd w:id="0"/>
    </w:p>
    <w:p w14:paraId="0577AE67" w14:textId="77777777" w:rsidR="002E4471" w:rsidRDefault="002E4471">
      <w:pPr>
        <w:pStyle w:val="Standard"/>
      </w:pPr>
    </w:p>
    <w:p w14:paraId="5B6A4B5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7D8D246" w14:textId="77777777" w:rsidR="002E4471" w:rsidRPr="00BA2CE4" w:rsidRDefault="00D40C45">
      <w:pPr>
        <w:pStyle w:val="Standard"/>
      </w:pPr>
      <w:r>
        <w:rPr>
          <w:rFonts w:ascii="Arial" w:hAnsi="Arial" w:cs="Arial"/>
          <w:b/>
          <w:bCs/>
        </w:rPr>
        <w:t xml:space="preserve">HOST:  </w:t>
      </w:r>
      <w:r w:rsidR="00BA2CE4">
        <w:rPr>
          <w:rFonts w:ascii="Arial" w:hAnsi="Arial" w:cs="Arial"/>
          <w:b/>
          <w:bCs/>
        </w:rPr>
        <w:t xml:space="preserve"> </w:t>
      </w:r>
      <w:r w:rsidR="00BA2CE4">
        <w:rPr>
          <w:rFonts w:ascii="Arial" w:hAnsi="Arial" w:cs="Arial"/>
          <w:bCs/>
        </w:rPr>
        <w:t>Eighteen months a</w:t>
      </w:r>
      <w:r w:rsidR="00C52258">
        <w:rPr>
          <w:rFonts w:ascii="Arial" w:hAnsi="Arial" w:cs="Arial"/>
          <w:bCs/>
        </w:rPr>
        <w:t>nd 148 billion pixels later, a computer</w:t>
      </w:r>
      <w:r w:rsidR="00BA2CE4">
        <w:rPr>
          <w:rFonts w:ascii="Arial" w:hAnsi="Arial" w:cs="Arial"/>
          <w:bCs/>
        </w:rPr>
        <w:t xml:space="preserve"> </w:t>
      </w:r>
      <w:r w:rsidR="001A3EC1">
        <w:rPr>
          <w:rFonts w:ascii="Arial" w:hAnsi="Arial" w:cs="Arial"/>
          <w:bCs/>
        </w:rPr>
        <w:t>has painted</w:t>
      </w:r>
      <w:r w:rsidR="00BA2CE4">
        <w:rPr>
          <w:rFonts w:ascii="Arial" w:hAnsi="Arial" w:cs="Arial"/>
          <w:bCs/>
        </w:rPr>
        <w:t xml:space="preserve"> a Rembrandt.</w:t>
      </w:r>
    </w:p>
    <w:p w14:paraId="74078B7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07E2B5F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6352BEF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873FECF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1503548C" w14:textId="77777777" w:rsidR="002C0A2F" w:rsidRDefault="008604D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52258">
        <w:rPr>
          <w:rFonts w:ascii="Arial" w:hAnsi="Arial" w:cs="Arial"/>
          <w:bCs/>
          <w:color w:val="030005"/>
        </w:rPr>
        <w:t xml:space="preserve"> </w:t>
      </w:r>
      <w:r w:rsidR="00BA2CE4">
        <w:rPr>
          <w:rFonts w:ascii="Arial" w:hAnsi="Arial" w:cs="Arial"/>
          <w:bCs/>
          <w:color w:val="030005"/>
        </w:rPr>
        <w:t xml:space="preserve">At first glance, </w:t>
      </w:r>
      <w:r w:rsidR="00C52258">
        <w:rPr>
          <w:rFonts w:ascii="Arial" w:hAnsi="Arial" w:cs="Arial"/>
          <w:bCs/>
          <w:color w:val="030005"/>
        </w:rPr>
        <w:t xml:space="preserve">visitors to an art gallery in Amsterdam may think they are looking at a portrait painted by Rembrandt </w:t>
      </w:r>
      <w:r w:rsidR="00BA2CE4">
        <w:rPr>
          <w:rFonts w:ascii="Arial" w:hAnsi="Arial" w:cs="Arial"/>
          <w:bCs/>
          <w:color w:val="030005"/>
        </w:rPr>
        <w:t>between 1632 and 1642. B</w:t>
      </w:r>
      <w:r w:rsidR="00C52258">
        <w:rPr>
          <w:rFonts w:ascii="Arial" w:hAnsi="Arial" w:cs="Arial"/>
          <w:bCs/>
          <w:color w:val="030005"/>
        </w:rPr>
        <w:t>ut the work on display</w:t>
      </w:r>
      <w:r w:rsidR="00BA2CE4">
        <w:rPr>
          <w:rFonts w:ascii="Arial" w:hAnsi="Arial" w:cs="Arial"/>
          <w:bCs/>
          <w:color w:val="030005"/>
        </w:rPr>
        <w:t xml:space="preserve"> is actually a </w:t>
      </w:r>
      <w:r w:rsidR="001A3EC1">
        <w:rPr>
          <w:rFonts w:ascii="Arial" w:hAnsi="Arial" w:cs="Arial"/>
          <w:bCs/>
          <w:color w:val="030005"/>
        </w:rPr>
        <w:t>print created by a computer.</w:t>
      </w:r>
    </w:p>
    <w:p w14:paraId="3BCF306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6802248" w14:textId="77777777" w:rsidR="00312C8D" w:rsidRDefault="00312C8D" w:rsidP="001A3EC1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Tackling the question of whether a computer could create original art, a team of experts in the Netherlands set out to find an answer.  </w:t>
      </w:r>
    </w:p>
    <w:p w14:paraId="4CAFCF3D" w14:textId="77777777" w:rsidR="00312C8D" w:rsidRDefault="00312C8D" w:rsidP="001A3EC1">
      <w:pPr>
        <w:pStyle w:val="Standard"/>
        <w:rPr>
          <w:rFonts w:ascii="Arial" w:hAnsi="Arial" w:cs="Arial"/>
          <w:color w:val="030005"/>
        </w:rPr>
      </w:pPr>
    </w:p>
    <w:p w14:paraId="0FAE4203" w14:textId="77777777" w:rsidR="001A3EC1" w:rsidRDefault="00BA2CE4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The project, called “Next Rembrandt,” </w:t>
      </w:r>
      <w:r w:rsidR="001A3EC1">
        <w:rPr>
          <w:rFonts w:ascii="Arial" w:hAnsi="Arial" w:cs="Arial"/>
          <w:color w:val="030005"/>
        </w:rPr>
        <w:t>developed</w:t>
      </w:r>
      <w:r>
        <w:rPr>
          <w:rFonts w:ascii="Arial" w:hAnsi="Arial" w:cs="Arial"/>
          <w:color w:val="030005"/>
        </w:rPr>
        <w:t xml:space="preserve"> computer software and deep learning algorithms</w:t>
      </w:r>
      <w:r w:rsidR="001A3EC1">
        <w:rPr>
          <w:rFonts w:ascii="Arial" w:hAnsi="Arial" w:cs="Arial"/>
          <w:color w:val="030005"/>
        </w:rPr>
        <w:t xml:space="preserve"> based on how Rembrandt used geometry, materials, and composition</w:t>
      </w:r>
      <w:r w:rsidR="00312C8D">
        <w:rPr>
          <w:rFonts w:ascii="Arial" w:hAnsi="Arial" w:cs="Arial"/>
          <w:color w:val="030005"/>
        </w:rPr>
        <w:t xml:space="preserve"> when painting his portraits</w:t>
      </w:r>
      <w:r w:rsidR="001A3EC1">
        <w:rPr>
          <w:rFonts w:ascii="Arial" w:hAnsi="Arial" w:cs="Arial"/>
          <w:color w:val="030005"/>
        </w:rPr>
        <w:t xml:space="preserve">.  </w:t>
      </w:r>
    </w:p>
    <w:p w14:paraId="2B272151" w14:textId="77777777" w:rsidR="001A3EC1" w:rsidRDefault="001A3EC1">
      <w:pPr>
        <w:pStyle w:val="Standard"/>
        <w:rPr>
          <w:rFonts w:ascii="Arial" w:hAnsi="Arial" w:cs="Arial"/>
          <w:color w:val="030005"/>
        </w:rPr>
      </w:pPr>
    </w:p>
    <w:p w14:paraId="1735EB0F" w14:textId="77777777" w:rsidR="00C52258" w:rsidRDefault="001A3EC1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A </w:t>
      </w:r>
      <w:r w:rsidR="00C52258">
        <w:rPr>
          <w:rFonts w:ascii="Arial" w:hAnsi="Arial" w:cs="Arial"/>
          <w:color w:val="030005"/>
        </w:rPr>
        <w:t xml:space="preserve">computer was </w:t>
      </w:r>
      <w:r>
        <w:rPr>
          <w:rFonts w:ascii="Arial" w:hAnsi="Arial" w:cs="Arial"/>
          <w:color w:val="030005"/>
        </w:rPr>
        <w:t>then able to apply the software to</w:t>
      </w:r>
      <w:r w:rsidR="00C52258">
        <w:rPr>
          <w:rFonts w:ascii="Arial" w:hAnsi="Arial" w:cs="Arial"/>
          <w:color w:val="030005"/>
        </w:rPr>
        <w:t xml:space="preserve"> design eyes, a nose, facial features and clothes that mimicked Rembrandt’s</w:t>
      </w:r>
      <w:r>
        <w:rPr>
          <w:rFonts w:ascii="Arial" w:hAnsi="Arial" w:cs="Arial"/>
          <w:color w:val="030005"/>
        </w:rPr>
        <w:t xml:space="preserve"> artistic</w:t>
      </w:r>
      <w:r w:rsidR="00C52258">
        <w:rPr>
          <w:rFonts w:ascii="Arial" w:hAnsi="Arial" w:cs="Arial"/>
          <w:color w:val="030005"/>
        </w:rPr>
        <w:t xml:space="preserve"> style, without copying any single painting.</w:t>
      </w:r>
      <w:r>
        <w:rPr>
          <w:rFonts w:ascii="Arial" w:hAnsi="Arial" w:cs="Arial"/>
          <w:color w:val="030005"/>
        </w:rPr>
        <w:t xml:space="preserve"> </w:t>
      </w:r>
    </w:p>
    <w:p w14:paraId="0A874EA2" w14:textId="77777777" w:rsidR="001A3EC1" w:rsidRDefault="001A3EC1">
      <w:pPr>
        <w:pStyle w:val="Standard"/>
        <w:rPr>
          <w:rFonts w:ascii="Arial" w:hAnsi="Arial" w:cs="Arial"/>
          <w:color w:val="030005"/>
        </w:rPr>
      </w:pPr>
    </w:p>
    <w:p w14:paraId="03E04877" w14:textId="77777777" w:rsidR="00C52258" w:rsidRDefault="00C52258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A 3-D printer laid down 13 layers of ink to create the textured piece, which simulates oils on canvas.</w:t>
      </w:r>
    </w:p>
    <w:p w14:paraId="4E48A5C4" w14:textId="77777777" w:rsidR="00C52258" w:rsidRDefault="00C52258">
      <w:pPr>
        <w:pStyle w:val="Standard"/>
        <w:rPr>
          <w:rFonts w:ascii="Arial" w:hAnsi="Arial" w:cs="Arial"/>
          <w:color w:val="030005"/>
        </w:rPr>
      </w:pPr>
    </w:p>
    <w:p w14:paraId="540C344E" w14:textId="77777777" w:rsidR="00C52258" w:rsidRDefault="00C52258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The team even rendered the light to cast authentic shadows on each feature, allowing math and machine to create a piece Rembrandt might have called his own.</w:t>
      </w:r>
    </w:p>
    <w:p w14:paraId="733F87F3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674F5988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6A2A91BE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E260FF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53F9728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439688F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1111E63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A3B7F" w14:textId="77777777" w:rsidR="00351C53" w:rsidRDefault="00351C53">
      <w:r>
        <w:separator/>
      </w:r>
    </w:p>
  </w:endnote>
  <w:endnote w:type="continuationSeparator" w:id="0">
    <w:p w14:paraId="57C83D6D" w14:textId="77777777" w:rsidR="00351C53" w:rsidRDefault="00351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65C17" w14:textId="77777777" w:rsidR="00351C53" w:rsidRDefault="00351C53">
      <w:r>
        <w:rPr>
          <w:color w:val="000000"/>
        </w:rPr>
        <w:separator/>
      </w:r>
    </w:p>
  </w:footnote>
  <w:footnote w:type="continuationSeparator" w:id="0">
    <w:p w14:paraId="6E2D5AB3" w14:textId="77777777" w:rsidR="00351C53" w:rsidRDefault="00351C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153B3D"/>
    <w:rsid w:val="00180FCC"/>
    <w:rsid w:val="001A3EC1"/>
    <w:rsid w:val="0023745F"/>
    <w:rsid w:val="0028091D"/>
    <w:rsid w:val="002C0A2F"/>
    <w:rsid w:val="002E4471"/>
    <w:rsid w:val="00312C8D"/>
    <w:rsid w:val="00351C53"/>
    <w:rsid w:val="00423F8A"/>
    <w:rsid w:val="004A3847"/>
    <w:rsid w:val="006F461E"/>
    <w:rsid w:val="007C4E63"/>
    <w:rsid w:val="00807877"/>
    <w:rsid w:val="008604D3"/>
    <w:rsid w:val="008A7A57"/>
    <w:rsid w:val="00967D06"/>
    <w:rsid w:val="00A23E05"/>
    <w:rsid w:val="00BA2CE4"/>
    <w:rsid w:val="00C52258"/>
    <w:rsid w:val="00D40C45"/>
    <w:rsid w:val="00D74AEA"/>
    <w:rsid w:val="00DA1589"/>
    <w:rsid w:val="00DD0CF8"/>
    <w:rsid w:val="00E02103"/>
    <w:rsid w:val="00E05E8F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256F3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2018-03-08T22:57:00Z</dcterms:created>
  <dcterms:modified xsi:type="dcterms:W3CDTF">2018-03-08T22:57:00Z</dcterms:modified>
</cp:coreProperties>
</file>